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F3A90" w:rsidRPr="00263B2E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B2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E1DDF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от</w:t>
      </w:r>
      <w:r w:rsidR="000C1528">
        <w:rPr>
          <w:rFonts w:ascii="Times New Roman" w:hAnsi="Times New Roman" w:cs="Times New Roman"/>
          <w:sz w:val="24"/>
          <w:szCs w:val="24"/>
        </w:rPr>
        <w:t xml:space="preserve"> </w:t>
      </w:r>
      <w:r w:rsidR="0081553C">
        <w:rPr>
          <w:rFonts w:ascii="Times New Roman" w:hAnsi="Times New Roman" w:cs="Times New Roman"/>
          <w:sz w:val="24"/>
          <w:szCs w:val="24"/>
        </w:rPr>
        <w:t>05.06.2018</w:t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Pr="00EE1DDF">
        <w:rPr>
          <w:rFonts w:ascii="Times New Roman" w:hAnsi="Times New Roman" w:cs="Times New Roman"/>
          <w:sz w:val="24"/>
          <w:szCs w:val="24"/>
        </w:rPr>
        <w:tab/>
      </w:r>
      <w:r w:rsidR="001D6B67">
        <w:rPr>
          <w:rFonts w:ascii="Times New Roman" w:hAnsi="Times New Roman" w:cs="Times New Roman"/>
          <w:sz w:val="24"/>
          <w:szCs w:val="24"/>
        </w:rPr>
        <w:t xml:space="preserve"> </w:t>
      </w:r>
      <w:r w:rsidR="006973EB" w:rsidRPr="00EE1DDF">
        <w:rPr>
          <w:rFonts w:ascii="Times New Roman" w:hAnsi="Times New Roman" w:cs="Times New Roman"/>
          <w:sz w:val="24"/>
          <w:szCs w:val="24"/>
        </w:rPr>
        <w:t xml:space="preserve">   </w:t>
      </w:r>
      <w:r w:rsidR="0081553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973EB" w:rsidRPr="00EE1DDF">
        <w:rPr>
          <w:rFonts w:ascii="Times New Roman" w:hAnsi="Times New Roman" w:cs="Times New Roman"/>
          <w:sz w:val="24"/>
          <w:szCs w:val="24"/>
        </w:rPr>
        <w:t xml:space="preserve"> </w:t>
      </w:r>
      <w:r w:rsidRPr="00EE1DDF">
        <w:rPr>
          <w:rFonts w:ascii="Times New Roman" w:hAnsi="Times New Roman" w:cs="Times New Roman"/>
          <w:sz w:val="24"/>
          <w:szCs w:val="24"/>
        </w:rPr>
        <w:t>№</w:t>
      </w:r>
      <w:r w:rsidR="006973EB" w:rsidRPr="00EE1DDF">
        <w:rPr>
          <w:rFonts w:ascii="Times New Roman" w:hAnsi="Times New Roman" w:cs="Times New Roman"/>
          <w:sz w:val="24"/>
          <w:szCs w:val="24"/>
        </w:rPr>
        <w:t xml:space="preserve"> </w:t>
      </w:r>
      <w:r w:rsidR="0081553C">
        <w:rPr>
          <w:rFonts w:ascii="Times New Roman" w:hAnsi="Times New Roman" w:cs="Times New Roman"/>
          <w:sz w:val="24"/>
          <w:szCs w:val="24"/>
        </w:rPr>
        <w:t>538</w:t>
      </w:r>
    </w:p>
    <w:p w:rsidR="00EF3A90" w:rsidRPr="00EE1DDF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DDF">
        <w:rPr>
          <w:rFonts w:ascii="Times New Roman" w:hAnsi="Times New Roman" w:cs="Times New Roman"/>
          <w:sz w:val="24"/>
          <w:szCs w:val="24"/>
        </w:rPr>
        <w:t>г.Лабинск</w:t>
      </w:r>
    </w:p>
    <w:p w:rsidR="00EF3A90" w:rsidRPr="005C48B8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2EE" w:rsidRPr="005C48B8" w:rsidRDefault="004F32EE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3753" w:rsidRPr="00E07875" w:rsidRDefault="00947B2A" w:rsidP="00083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="00083753" w:rsidRPr="00083753">
        <w:rPr>
          <w:rFonts w:ascii="Times New Roman" w:hAnsi="Times New Roman" w:cs="Times New Roman"/>
          <w:b/>
          <w:bCs/>
          <w:sz w:val="28"/>
          <w:szCs w:val="28"/>
        </w:rPr>
        <w:t>использования и охраны земель особо охраняемых территорий местного значения</w:t>
      </w:r>
      <w:r w:rsidR="00083753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</w:p>
    <w:p w:rsidR="00BB68BF" w:rsidRPr="00E07875" w:rsidRDefault="00460217" w:rsidP="00E078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875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334DED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DED" w:rsidRPr="005C48B8" w:rsidRDefault="00334DED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6B67" w:rsidRPr="001D6B67" w:rsidRDefault="001D6B67" w:rsidP="001D6B67">
      <w:pPr>
        <w:pStyle w:val="1"/>
        <w:spacing w:before="0" w:after="0"/>
        <w:ind w:firstLine="708"/>
        <w:jc w:val="both"/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</w:pP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В соответствии со статьёй 94 Земельного кодекса Российской   Федерации, Федеральным законом от 14</w:t>
      </w:r>
      <w:r w:rsidR="004D5BC4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марта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1995 г</w:t>
      </w:r>
      <w:r w:rsidR="004D5BC4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ода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№ 33-ФЗ «Об особо охраняемых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природных территориях», Федеральным </w:t>
      </w:r>
      <w:r w:rsidR="0033320E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з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аконом от 6 декабря </w:t>
      </w:r>
      <w:r w:rsidR="0033320E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   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2003 года № 131-ФЗ «Об общих принципах организации местного самоуправления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в Российской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Федерации», Закон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ом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Краснодарского края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="0033320E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                  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от 31 декабря 2003 г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ода №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656-КЗ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«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Об особо охраняемых природных территориях Краснодарского края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»,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Законом Краснодарского края от 5 ноября 2002 года № 532-КЗ «Об основах регулирования земельных отношений в Краснодарском крае», руководствуясь статьями </w:t>
      </w:r>
      <w:r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 xml:space="preserve"> </w:t>
      </w:r>
      <w:r w:rsidRPr="001D6B67">
        <w:rPr>
          <w:rFonts w:ascii="Times New Roman" w:eastAsiaTheme="minorHAnsi" w:hAnsi="Times New Roman" w:cs="Times New Roman"/>
          <w:b w:val="0"/>
          <w:color w:val="auto"/>
          <w:sz w:val="28"/>
          <w:szCs w:val="28"/>
          <w:lang w:eastAsia="en-US"/>
        </w:rPr>
        <w:t>32, 41 Устава Лабинского городского поселения Лабинского района п о с т а н о в л я ю:</w:t>
      </w:r>
    </w:p>
    <w:p w:rsidR="00D43698" w:rsidRPr="00083753" w:rsidRDefault="00D72F75" w:rsidP="00FC7A6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FC7A6B">
        <w:rPr>
          <w:rFonts w:ascii="Times New Roman" w:hAnsi="Times New Roman" w:cs="Times New Roman"/>
          <w:bCs/>
          <w:sz w:val="28"/>
          <w:szCs w:val="28"/>
        </w:rPr>
        <w:tab/>
      </w:r>
      <w:r w:rsidR="00D43698" w:rsidRPr="00A00CF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w:anchor="sub_1000" w:history="1">
        <w:r w:rsidR="00D43698" w:rsidRPr="00083753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="00D43698" w:rsidRPr="00083753">
        <w:rPr>
          <w:rFonts w:ascii="Times New Roman" w:hAnsi="Times New Roman" w:cs="Times New Roman"/>
          <w:bCs/>
          <w:sz w:val="28"/>
          <w:szCs w:val="28"/>
        </w:rPr>
        <w:t xml:space="preserve"> использования и охраны земель особо охраняемых территорий местного значения на территории Лабинского городского поселения Лабинского района (прилагается).</w:t>
      </w:r>
    </w:p>
    <w:p w:rsidR="00D72F75" w:rsidRPr="00083753" w:rsidRDefault="00D43698" w:rsidP="00FC7A6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FC7A6B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</w:t>
      </w:r>
      <w:r w:rsidRPr="00D72F75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Лабинского городского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2F75">
        <w:rPr>
          <w:rFonts w:ascii="Times New Roman" w:hAnsi="Times New Roman" w:cs="Times New Roman"/>
          <w:bCs/>
          <w:sz w:val="28"/>
          <w:szCs w:val="28"/>
        </w:rPr>
        <w:t xml:space="preserve">Лабинского района от 12 сентября 2017 года № 1175 </w:t>
      </w:r>
      <w:r w:rsidR="00381F4A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="00381F4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72F75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Pr="00D72F75">
        <w:rPr>
          <w:rFonts w:ascii="Times New Roman" w:hAnsi="Times New Roman" w:cs="Times New Roman"/>
          <w:bCs/>
          <w:sz w:val="28"/>
          <w:szCs w:val="28"/>
        </w:rPr>
        <w:t>Об утверждении Порядка использования и охраны земель особо охраняемых территорий местного значения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2F7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района»</w:t>
      </w:r>
    </w:p>
    <w:p w:rsidR="00695B21" w:rsidRDefault="00D43698" w:rsidP="00695B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695B21" w:rsidRPr="00A00CF2">
        <w:rPr>
          <w:rFonts w:ascii="Times New Roman" w:hAnsi="Times New Roman" w:cs="Times New Roman"/>
          <w:bCs/>
          <w:sz w:val="28"/>
          <w:szCs w:val="28"/>
        </w:rPr>
        <w:t>.</w:t>
      </w:r>
      <w:r w:rsidR="00695B21" w:rsidRPr="00A00CF2">
        <w:rPr>
          <w:rFonts w:ascii="Times New Roman" w:hAnsi="Times New Roman" w:cs="Times New Roman"/>
          <w:bCs/>
          <w:sz w:val="28"/>
          <w:szCs w:val="28"/>
        </w:rPr>
        <w:tab/>
      </w:r>
      <w:r w:rsidR="00695B21" w:rsidRPr="00CA067E">
        <w:rPr>
          <w:rFonts w:ascii="Times New Roman" w:hAnsi="Times New Roman" w:cs="Times New Roman"/>
          <w:bCs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опубликовать данное постановление на сайте «Лабинск-официальный» по </w:t>
      </w:r>
      <w:proofErr w:type="gramStart"/>
      <w:r w:rsidR="00695B21" w:rsidRPr="00CA067E">
        <w:rPr>
          <w:rFonts w:ascii="Times New Roman" w:hAnsi="Times New Roman" w:cs="Times New Roman"/>
          <w:bCs/>
          <w:sz w:val="28"/>
          <w:szCs w:val="28"/>
        </w:rPr>
        <w:t xml:space="preserve">адресу: </w:t>
      </w:r>
      <w:r w:rsidR="006B758B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  <w:r w:rsidR="006B758B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695B21" w:rsidRPr="00CA067E">
        <w:rPr>
          <w:rFonts w:ascii="Times New Roman" w:hAnsi="Times New Roman" w:cs="Times New Roman"/>
          <w:bCs/>
          <w:sz w:val="28"/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83F34" w:rsidRPr="005C48B8" w:rsidRDefault="00D43698" w:rsidP="00983F3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83F34" w:rsidRPr="005C48B8">
        <w:rPr>
          <w:rFonts w:ascii="Times New Roman" w:hAnsi="Times New Roman" w:cs="Times New Roman"/>
          <w:sz w:val="28"/>
          <w:szCs w:val="28"/>
        </w:rPr>
        <w:t>.</w:t>
      </w:r>
      <w:r w:rsidR="00983F34" w:rsidRPr="005C48B8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</w:t>
      </w:r>
      <w:r w:rsidR="004D5BC4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Лабинского городского поселения Лабинского района </w:t>
      </w:r>
      <w:r w:rsidR="00273CCA">
        <w:rPr>
          <w:rFonts w:ascii="Times New Roman" w:hAnsi="Times New Roman" w:cs="Times New Roman"/>
          <w:sz w:val="28"/>
          <w:szCs w:val="28"/>
        </w:rPr>
        <w:t>П.В. Манакова</w:t>
      </w:r>
      <w:r w:rsidR="004D5BC4">
        <w:rPr>
          <w:rFonts w:ascii="Times New Roman" w:hAnsi="Times New Roman" w:cs="Times New Roman"/>
          <w:sz w:val="28"/>
          <w:szCs w:val="28"/>
        </w:rPr>
        <w:t>.</w:t>
      </w:r>
    </w:p>
    <w:p w:rsidR="00EF3A90" w:rsidRPr="005C48B8" w:rsidRDefault="00D43698" w:rsidP="00FD734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Default="00EF3A90" w:rsidP="00FD73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20B" w:rsidRPr="005C48B8" w:rsidRDefault="000C620B" w:rsidP="00FD73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20B" w:rsidRDefault="000C620B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EF3A90" w:rsidRPr="005C48B8" w:rsidRDefault="000C620B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F3A90" w:rsidRPr="005C48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F3A90" w:rsidRPr="005C48B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F3A90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C0D39">
        <w:rPr>
          <w:rFonts w:ascii="Times New Roman" w:hAnsi="Times New Roman" w:cs="Times New Roman"/>
          <w:sz w:val="28"/>
          <w:szCs w:val="28"/>
        </w:rPr>
        <w:t xml:space="preserve">        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5712E3">
        <w:rPr>
          <w:rFonts w:ascii="Times New Roman" w:hAnsi="Times New Roman" w:cs="Times New Roman"/>
          <w:sz w:val="28"/>
          <w:szCs w:val="28"/>
        </w:rPr>
        <w:t>Курганов</w:t>
      </w:r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0D470B">
          <w:headerReference w:type="default" r:id="rId8"/>
          <w:pgSz w:w="11906" w:h="16838" w:code="9"/>
          <w:pgMar w:top="284" w:right="567" w:bottom="28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153F9" w:rsidRDefault="00B153F9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53C">
              <w:rPr>
                <w:rFonts w:ascii="Times New Roman" w:hAnsi="Times New Roman" w:cs="Times New Roman"/>
                <w:sz w:val="28"/>
                <w:szCs w:val="28"/>
              </w:rPr>
              <w:t>05.06.2018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1553C">
              <w:rPr>
                <w:rFonts w:ascii="Times New Roman" w:hAnsi="Times New Roman" w:cs="Times New Roman"/>
                <w:sz w:val="28"/>
                <w:szCs w:val="28"/>
              </w:rPr>
              <w:t>538</w:t>
            </w:r>
          </w:p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EF3A90" w:rsidRPr="005C48B8" w:rsidRDefault="00FD2F48" w:rsidP="005C4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ПОРЯДОК</w:t>
      </w:r>
    </w:p>
    <w:p w:rsidR="00194579" w:rsidRDefault="00083753" w:rsidP="00E078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3753">
        <w:rPr>
          <w:rFonts w:ascii="Times New Roman" w:hAnsi="Times New Roman" w:cs="Times New Roman"/>
          <w:bCs/>
          <w:sz w:val="28"/>
          <w:szCs w:val="28"/>
        </w:rPr>
        <w:t>использования и охраны земель особо охраняемых территорий</w:t>
      </w:r>
    </w:p>
    <w:p w:rsidR="00A00CF2" w:rsidRPr="00A00CF2" w:rsidRDefault="00083753" w:rsidP="00E078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bCs/>
          <w:sz w:val="28"/>
          <w:szCs w:val="28"/>
        </w:rPr>
        <w:t>местного значения на территории</w:t>
      </w:r>
      <w:r w:rsidRPr="00E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7875" w:rsidRPr="00E07875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</w:p>
    <w:p w:rsidR="000D086F" w:rsidRPr="005C48B8" w:rsidRDefault="000D086F" w:rsidP="005C48B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1DFC" w:rsidRDefault="00083753" w:rsidP="00194579">
      <w:pPr>
        <w:pStyle w:val="2"/>
        <w:numPr>
          <w:ilvl w:val="0"/>
          <w:numId w:val="4"/>
        </w:numPr>
        <w:shd w:val="clear" w:color="auto" w:fill="auto"/>
        <w:tabs>
          <w:tab w:val="left" w:pos="142"/>
          <w:tab w:val="left" w:pos="284"/>
          <w:tab w:val="left" w:pos="1985"/>
        </w:tabs>
        <w:spacing w:line="240" w:lineRule="auto"/>
        <w:ind w:left="0" w:right="-1" w:firstLine="0"/>
        <w:jc w:val="center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Использование земель особо охраняемых территорий</w:t>
      </w:r>
      <w:r w:rsidR="00341DFC">
        <w:rPr>
          <w:rStyle w:val="12"/>
          <w:color w:val="000000"/>
          <w:sz w:val="28"/>
          <w:szCs w:val="28"/>
        </w:rPr>
        <w:t xml:space="preserve"> </w:t>
      </w:r>
    </w:p>
    <w:p w:rsidR="00083753" w:rsidRDefault="00083753" w:rsidP="00194579">
      <w:pPr>
        <w:pStyle w:val="2"/>
        <w:shd w:val="clear" w:color="auto" w:fill="auto"/>
        <w:tabs>
          <w:tab w:val="left" w:pos="142"/>
          <w:tab w:val="left" w:pos="284"/>
          <w:tab w:val="left" w:pos="1985"/>
        </w:tabs>
        <w:spacing w:line="240" w:lineRule="auto"/>
        <w:ind w:right="-1" w:firstLine="0"/>
        <w:jc w:val="center"/>
      </w:pPr>
      <w:r>
        <w:rPr>
          <w:rStyle w:val="12"/>
          <w:color w:val="000000"/>
          <w:sz w:val="28"/>
          <w:szCs w:val="28"/>
        </w:rPr>
        <w:t>местного значения</w:t>
      </w:r>
    </w:p>
    <w:p w:rsidR="009B1F88" w:rsidRDefault="009B1F88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</w:p>
    <w:p w:rsidR="009B1F88" w:rsidRPr="004F415C" w:rsidRDefault="009B1F88" w:rsidP="009B1F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4F415C">
        <w:rPr>
          <w:rFonts w:ascii="Times New Roman" w:hAnsi="Times New Roman" w:cs="Times New Roman"/>
          <w:bCs/>
          <w:sz w:val="28"/>
          <w:szCs w:val="28"/>
        </w:rPr>
        <w:t>храна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и</w:t>
      </w:r>
      <w:r w:rsidRPr="004F415C">
        <w:rPr>
          <w:rFonts w:ascii="Times New Roman" w:hAnsi="Times New Roman" w:cs="Times New Roman"/>
          <w:bCs/>
          <w:sz w:val="28"/>
          <w:szCs w:val="28"/>
        </w:rPr>
        <w:t>спользование земель особо охраняемых территорий местного значения осуществляется в соответствии с их назначением, установленным в соответствии с федеральными законами, законами Краснодарского края и нормативными правовыми актами органов местного самоуправления Лабинского городского поселения Лабинского района.</w:t>
      </w:r>
    </w:p>
    <w:p w:rsidR="009B1F88" w:rsidRDefault="009B1F88" w:rsidP="009B1F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собо охраняемые природные территории местного значения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создаются </w:t>
      </w:r>
      <w:r w:rsidRPr="00AA3F09">
        <w:rPr>
          <w:rFonts w:ascii="Times New Roman" w:hAnsi="Times New Roman" w:cs="Times New Roman"/>
          <w:bCs/>
          <w:sz w:val="28"/>
          <w:szCs w:val="28"/>
        </w:rPr>
        <w:t>на земельных участках, находящихся в собственности 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Лабинское городское поселение Лабинского района</w:t>
      </w:r>
      <w:r w:rsidRPr="00AA3F0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B1F88" w:rsidRPr="00AA3F09" w:rsidRDefault="009B1F88" w:rsidP="009B1F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В случае,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образования, решение о </w:t>
      </w:r>
      <w:r>
        <w:rPr>
          <w:rFonts w:ascii="Times New Roman" w:hAnsi="Times New Roman" w:cs="Times New Roman"/>
          <w:bCs/>
          <w:sz w:val="28"/>
          <w:szCs w:val="28"/>
        </w:rPr>
        <w:t xml:space="preserve">её </w:t>
      </w:r>
      <w:r w:rsidRPr="00AA3F09">
        <w:rPr>
          <w:rFonts w:ascii="Times New Roman" w:hAnsi="Times New Roman" w:cs="Times New Roman"/>
          <w:bCs/>
          <w:sz w:val="28"/>
          <w:szCs w:val="28"/>
        </w:rPr>
        <w:t>создании согласовывает</w:t>
      </w:r>
      <w:r>
        <w:rPr>
          <w:rFonts w:ascii="Times New Roman" w:hAnsi="Times New Roman" w:cs="Times New Roman"/>
          <w:bCs/>
          <w:sz w:val="28"/>
          <w:szCs w:val="28"/>
        </w:rPr>
        <w:t>ся</w:t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уполномоченным </w:t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органом </w:t>
      </w:r>
      <w:r>
        <w:rPr>
          <w:rFonts w:ascii="Times New Roman" w:hAnsi="Times New Roman" w:cs="Times New Roman"/>
          <w:bCs/>
          <w:sz w:val="28"/>
          <w:szCs w:val="28"/>
        </w:rPr>
        <w:t>исполнительной</w:t>
      </w:r>
      <w:r w:rsidRPr="00AA3F09">
        <w:rPr>
          <w:rFonts w:ascii="Times New Roman" w:hAnsi="Times New Roman" w:cs="Times New Roman"/>
          <w:bCs/>
          <w:sz w:val="28"/>
          <w:szCs w:val="28"/>
        </w:rPr>
        <w:t xml:space="preserve"> власти </w:t>
      </w:r>
      <w:r>
        <w:rPr>
          <w:rFonts w:ascii="Times New Roman" w:hAnsi="Times New Roman" w:cs="Times New Roman"/>
          <w:bCs/>
          <w:sz w:val="28"/>
          <w:szCs w:val="28"/>
        </w:rPr>
        <w:t>Краснодарского края в области охраны окружающей среды</w:t>
      </w:r>
      <w:r w:rsidRPr="00AA3F09">
        <w:rPr>
          <w:rFonts w:ascii="Times New Roman" w:hAnsi="Times New Roman" w:cs="Times New Roman"/>
          <w:bCs/>
          <w:sz w:val="28"/>
          <w:szCs w:val="28"/>
        </w:rPr>
        <w:t>.</w:t>
      </w:r>
    </w:p>
    <w:p w:rsidR="009B1F88" w:rsidRPr="00EC45C6" w:rsidRDefault="009B1F88" w:rsidP="009B1F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 w:rsidRPr="00EC45C6">
        <w:rPr>
          <w:rFonts w:ascii="Times New Roman" w:hAnsi="Times New Roman" w:cs="Times New Roman"/>
          <w:bCs/>
          <w:sz w:val="28"/>
          <w:szCs w:val="28"/>
        </w:rPr>
        <w:t>С учетом особенностей режима особо охраняемых природных территорий различаются следующие категории особо охраняемых природных территорий местного значения:</w:t>
      </w:r>
    </w:p>
    <w:p w:rsidR="009B1F88" w:rsidRPr="00EC45C6" w:rsidRDefault="004D5BC4" w:rsidP="009B1F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1.4.1.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B1F88" w:rsidRPr="00EC45C6">
        <w:rPr>
          <w:rFonts w:ascii="Times New Roman" w:hAnsi="Times New Roman" w:cs="Times New Roman"/>
          <w:bCs/>
          <w:sz w:val="28"/>
          <w:szCs w:val="28"/>
        </w:rPr>
        <w:t>риродные рекреационные зоны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B1F88" w:rsidRPr="00EC45C6" w:rsidRDefault="004D5BC4" w:rsidP="009B1F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sub_12018"/>
      <w:r>
        <w:rPr>
          <w:rFonts w:ascii="Times New Roman" w:hAnsi="Times New Roman" w:cs="Times New Roman"/>
          <w:bCs/>
          <w:sz w:val="28"/>
          <w:szCs w:val="28"/>
        </w:rPr>
        <w:t>1.4.2.</w:t>
      </w:r>
      <w:r w:rsidR="00A8576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B1F88" w:rsidRPr="00EC45C6">
        <w:rPr>
          <w:rFonts w:ascii="Times New Roman" w:hAnsi="Times New Roman" w:cs="Times New Roman"/>
          <w:bCs/>
          <w:sz w:val="28"/>
          <w:szCs w:val="28"/>
        </w:rPr>
        <w:t>риродные достопримечательности.</w:t>
      </w:r>
    </w:p>
    <w:bookmarkEnd w:id="1"/>
    <w:p w:rsidR="009B1F88" w:rsidRDefault="009B1F88" w:rsidP="009B1F88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9B1F88">
        <w:rPr>
          <w:rStyle w:val="12"/>
          <w:color w:val="000000"/>
          <w:sz w:val="28"/>
          <w:szCs w:val="28"/>
        </w:rPr>
        <w:t>1.5.</w:t>
      </w:r>
      <w:r w:rsidR="00A85763">
        <w:rPr>
          <w:rStyle w:val="12"/>
          <w:color w:val="000000"/>
          <w:sz w:val="28"/>
          <w:szCs w:val="28"/>
        </w:rPr>
        <w:tab/>
      </w:r>
      <w:r w:rsidRPr="009B1F88">
        <w:rPr>
          <w:rStyle w:val="12"/>
          <w:color w:val="000000"/>
          <w:sz w:val="28"/>
          <w:szCs w:val="28"/>
        </w:rPr>
        <w:t>Для всех земельных участков, отнесенных к землям особо охраняемых территорий местного значения, устанавливается особый правовой режим, ограничивающий или запрещающий виды деятельности, несовместимые с основным назначением этих территорий и (или) оказывающие на них негативное воздействие.</w:t>
      </w:r>
    </w:p>
    <w:p w:rsidR="00A12575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9B1F88">
        <w:rPr>
          <w:rStyle w:val="12"/>
          <w:color w:val="000000"/>
          <w:sz w:val="28"/>
          <w:szCs w:val="28"/>
        </w:rPr>
        <w:t>6</w:t>
      </w:r>
      <w:r w:rsidRPr="003566C6">
        <w:rPr>
          <w:rStyle w:val="12"/>
          <w:color w:val="000000"/>
          <w:sz w:val="28"/>
          <w:szCs w:val="28"/>
        </w:rPr>
        <w:t>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 xml:space="preserve">На землях особо охраняемых территорий местного значения запрещаются: 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9B1F88">
        <w:rPr>
          <w:rStyle w:val="12"/>
          <w:color w:val="000000"/>
          <w:sz w:val="28"/>
          <w:szCs w:val="28"/>
        </w:rPr>
        <w:t>6</w:t>
      </w:r>
      <w:r w:rsidRPr="003566C6">
        <w:rPr>
          <w:rStyle w:val="12"/>
          <w:color w:val="000000"/>
          <w:sz w:val="28"/>
          <w:szCs w:val="28"/>
        </w:rPr>
        <w:t>.1.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>Предоставление садоводческих и дачных участков</w:t>
      </w:r>
      <w:r w:rsidR="004D5BC4">
        <w:rPr>
          <w:rStyle w:val="12"/>
          <w:color w:val="000000"/>
          <w:sz w:val="28"/>
          <w:szCs w:val="28"/>
        </w:rPr>
        <w:t>.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9B1F88">
        <w:rPr>
          <w:rStyle w:val="12"/>
          <w:color w:val="000000"/>
          <w:sz w:val="28"/>
          <w:szCs w:val="28"/>
        </w:rPr>
        <w:t>6</w:t>
      </w:r>
      <w:r w:rsidRPr="003566C6">
        <w:rPr>
          <w:rStyle w:val="12"/>
          <w:color w:val="000000"/>
          <w:sz w:val="28"/>
          <w:szCs w:val="28"/>
        </w:rPr>
        <w:t>.2.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 xml:space="preserve">Строительство автомобильных дорог, трубопроводов, линий </w:t>
      </w:r>
      <w:r w:rsidRPr="003566C6">
        <w:rPr>
          <w:rStyle w:val="12"/>
          <w:color w:val="000000"/>
          <w:sz w:val="28"/>
          <w:szCs w:val="28"/>
        </w:rPr>
        <w:lastRenderedPageBreak/>
        <w:t>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земель особо охраняемых территорий местного значения</w:t>
      </w:r>
      <w:r w:rsidR="004D5BC4">
        <w:rPr>
          <w:rStyle w:val="12"/>
          <w:color w:val="000000"/>
          <w:sz w:val="28"/>
          <w:szCs w:val="28"/>
        </w:rPr>
        <w:t>.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 w:rsidRPr="003566C6">
        <w:rPr>
          <w:rStyle w:val="12"/>
          <w:color w:val="000000"/>
          <w:sz w:val="28"/>
          <w:szCs w:val="28"/>
        </w:rPr>
        <w:t>1.</w:t>
      </w:r>
      <w:r w:rsidR="009B1F88">
        <w:rPr>
          <w:rStyle w:val="12"/>
          <w:color w:val="000000"/>
          <w:sz w:val="28"/>
          <w:szCs w:val="28"/>
        </w:rPr>
        <w:t>6</w:t>
      </w:r>
      <w:r w:rsidRPr="003566C6">
        <w:rPr>
          <w:rStyle w:val="12"/>
          <w:color w:val="000000"/>
          <w:sz w:val="28"/>
          <w:szCs w:val="28"/>
        </w:rPr>
        <w:t>.3.</w:t>
      </w:r>
      <w:r w:rsidR="00AD0F9B">
        <w:rPr>
          <w:rStyle w:val="12"/>
          <w:color w:val="000000"/>
          <w:sz w:val="28"/>
          <w:szCs w:val="28"/>
        </w:rPr>
        <w:tab/>
      </w:r>
      <w:r w:rsidRPr="003566C6">
        <w:rPr>
          <w:rStyle w:val="12"/>
          <w:color w:val="000000"/>
          <w:sz w:val="28"/>
          <w:szCs w:val="28"/>
        </w:rPr>
        <w:t>Движение и стоянка механических транспортных средств, не связанных с функционированием земель особо охраняемых территорий местного значения, прогон скота вне автомобильных дорог</w:t>
      </w:r>
      <w:r w:rsidR="004D5BC4">
        <w:rPr>
          <w:rStyle w:val="12"/>
          <w:color w:val="000000"/>
          <w:sz w:val="28"/>
          <w:szCs w:val="28"/>
        </w:rPr>
        <w:t>.</w:t>
      </w:r>
    </w:p>
    <w:p w:rsidR="003566C6" w:rsidRPr="003566C6" w:rsidRDefault="003566C6" w:rsidP="00AD0F9B">
      <w:pPr>
        <w:pStyle w:val="2"/>
        <w:shd w:val="clear" w:color="auto" w:fill="auto"/>
        <w:tabs>
          <w:tab w:val="left" w:pos="1418"/>
        </w:tabs>
        <w:spacing w:line="240" w:lineRule="auto"/>
        <w:ind w:right="-1" w:firstLine="709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1.</w:t>
      </w:r>
      <w:r w:rsidR="009B1F88">
        <w:rPr>
          <w:rStyle w:val="12"/>
          <w:color w:val="000000"/>
          <w:sz w:val="28"/>
          <w:szCs w:val="28"/>
        </w:rPr>
        <w:t>6</w:t>
      </w:r>
      <w:r>
        <w:rPr>
          <w:rStyle w:val="12"/>
          <w:color w:val="000000"/>
          <w:sz w:val="28"/>
          <w:szCs w:val="28"/>
        </w:rPr>
        <w:t>.4.</w:t>
      </w:r>
      <w:r w:rsidR="00AD0F9B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Иные виды деятельности, запрещённые законодательством Российской Федерации и Краснодарского края</w:t>
      </w:r>
      <w:r w:rsidRPr="003566C6">
        <w:rPr>
          <w:rStyle w:val="12"/>
          <w:color w:val="000000"/>
          <w:sz w:val="28"/>
          <w:szCs w:val="28"/>
        </w:rPr>
        <w:t>.</w:t>
      </w:r>
    </w:p>
    <w:p w:rsidR="00083753" w:rsidRDefault="00083753" w:rsidP="00083753">
      <w:pPr>
        <w:pStyle w:val="2"/>
        <w:shd w:val="clear" w:color="auto" w:fill="auto"/>
        <w:spacing w:line="240" w:lineRule="auto"/>
        <w:ind w:right="800" w:firstLine="0"/>
        <w:jc w:val="center"/>
      </w:pPr>
    </w:p>
    <w:p w:rsidR="00341DFC" w:rsidRDefault="00341DFC" w:rsidP="007755E2">
      <w:pPr>
        <w:pStyle w:val="2"/>
        <w:shd w:val="clear" w:color="auto" w:fill="auto"/>
        <w:spacing w:line="240" w:lineRule="auto"/>
        <w:ind w:right="-1" w:firstLine="0"/>
        <w:jc w:val="center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2</w:t>
      </w:r>
      <w:r w:rsidR="00083753">
        <w:rPr>
          <w:rStyle w:val="12"/>
          <w:color w:val="000000"/>
          <w:sz w:val="28"/>
          <w:szCs w:val="28"/>
        </w:rPr>
        <w:t>. Охран</w:t>
      </w:r>
      <w:r>
        <w:rPr>
          <w:rStyle w:val="12"/>
          <w:color w:val="000000"/>
          <w:sz w:val="28"/>
          <w:szCs w:val="28"/>
        </w:rPr>
        <w:t>а</w:t>
      </w:r>
      <w:r w:rsidR="00083753">
        <w:rPr>
          <w:rStyle w:val="12"/>
          <w:color w:val="000000"/>
          <w:sz w:val="28"/>
          <w:szCs w:val="28"/>
        </w:rPr>
        <w:t xml:space="preserve"> земель особо охраняемых территорий</w:t>
      </w:r>
    </w:p>
    <w:p w:rsidR="00083753" w:rsidRDefault="00083753" w:rsidP="007755E2">
      <w:pPr>
        <w:pStyle w:val="2"/>
        <w:shd w:val="clear" w:color="auto" w:fill="auto"/>
        <w:spacing w:line="240" w:lineRule="auto"/>
        <w:ind w:right="-1" w:firstLine="0"/>
        <w:jc w:val="center"/>
        <w:rPr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>местного значения</w:t>
      </w:r>
    </w:p>
    <w:p w:rsidR="00083753" w:rsidRDefault="00083753" w:rsidP="007755E2">
      <w:pPr>
        <w:pStyle w:val="2"/>
        <w:shd w:val="clear" w:color="auto" w:fill="auto"/>
        <w:spacing w:line="240" w:lineRule="auto"/>
        <w:ind w:right="-1" w:firstLine="0"/>
        <w:rPr>
          <w:color w:val="000000"/>
          <w:sz w:val="28"/>
          <w:szCs w:val="28"/>
        </w:rPr>
      </w:pPr>
    </w:p>
    <w:p w:rsidR="00341DFC" w:rsidRDefault="00083753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</w:r>
      <w:r w:rsidR="00341DFC">
        <w:rPr>
          <w:rStyle w:val="12"/>
          <w:color w:val="000000"/>
          <w:sz w:val="28"/>
          <w:szCs w:val="28"/>
        </w:rPr>
        <w:t>2</w:t>
      </w:r>
      <w:r>
        <w:rPr>
          <w:rStyle w:val="12"/>
          <w:color w:val="000000"/>
          <w:sz w:val="28"/>
          <w:szCs w:val="28"/>
        </w:rPr>
        <w:t>.1.</w:t>
      </w:r>
      <w:r>
        <w:rPr>
          <w:rStyle w:val="12"/>
          <w:color w:val="000000"/>
          <w:sz w:val="28"/>
          <w:szCs w:val="28"/>
        </w:rPr>
        <w:tab/>
        <w:t>Охрана земель особо охраняемых территорий местного значения</w:t>
      </w:r>
      <w:r>
        <w:rPr>
          <w:rStyle w:val="12"/>
          <w:color w:val="000000"/>
          <w:sz w:val="28"/>
          <w:szCs w:val="28"/>
        </w:rPr>
        <w:br/>
        <w:t>включает в себя</w:t>
      </w:r>
      <w:r w:rsidR="00341DFC">
        <w:rPr>
          <w:rStyle w:val="12"/>
          <w:color w:val="000000"/>
          <w:sz w:val="28"/>
          <w:szCs w:val="28"/>
        </w:rPr>
        <w:t>:</w:t>
      </w:r>
    </w:p>
    <w:p w:rsidR="00341DFC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2.1.1.</w:t>
      </w:r>
      <w:r w:rsidR="00480F5C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Н</w:t>
      </w:r>
      <w:r w:rsidR="00083753">
        <w:rPr>
          <w:rStyle w:val="12"/>
          <w:color w:val="000000"/>
          <w:sz w:val="28"/>
          <w:szCs w:val="28"/>
        </w:rPr>
        <w:t>аблюдение за состоянием земель особо охраняемых</w:t>
      </w:r>
      <w:r w:rsidR="00083753">
        <w:rPr>
          <w:rStyle w:val="12"/>
          <w:color w:val="000000"/>
          <w:sz w:val="28"/>
          <w:szCs w:val="28"/>
        </w:rPr>
        <w:br/>
        <w:t>территорий местного значения</w:t>
      </w:r>
      <w:r>
        <w:rPr>
          <w:rStyle w:val="12"/>
          <w:color w:val="000000"/>
          <w:sz w:val="28"/>
          <w:szCs w:val="28"/>
        </w:rPr>
        <w:t>.</w:t>
      </w:r>
    </w:p>
    <w:p w:rsidR="00083753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2.1.2.</w:t>
      </w:r>
      <w:r w:rsidR="00480F5C">
        <w:rPr>
          <w:rStyle w:val="12"/>
          <w:color w:val="000000"/>
          <w:sz w:val="28"/>
          <w:szCs w:val="28"/>
        </w:rPr>
        <w:tab/>
      </w:r>
      <w:r>
        <w:rPr>
          <w:rStyle w:val="12"/>
          <w:color w:val="000000"/>
          <w:sz w:val="28"/>
          <w:szCs w:val="28"/>
        </w:rPr>
        <w:t>О</w:t>
      </w:r>
      <w:r w:rsidR="00083753">
        <w:rPr>
          <w:rStyle w:val="12"/>
          <w:color w:val="000000"/>
          <w:sz w:val="28"/>
          <w:szCs w:val="28"/>
        </w:rPr>
        <w:t>существление мероприятий по поддержанию земель особо охраняемых территорий местного значения в состоянии, соответствующем их целевому назначению.</w:t>
      </w:r>
    </w:p>
    <w:p w:rsidR="00341DFC" w:rsidRDefault="00341DFC" w:rsidP="0008375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  <w:t>2.1.3.</w:t>
      </w:r>
      <w:r w:rsidR="00480F5C">
        <w:rPr>
          <w:rStyle w:val="12"/>
          <w:color w:val="000000"/>
          <w:sz w:val="28"/>
          <w:szCs w:val="28"/>
        </w:rPr>
        <w:tab/>
      </w:r>
      <w:r w:rsidR="00A12575">
        <w:rPr>
          <w:rStyle w:val="12"/>
          <w:color w:val="000000"/>
          <w:sz w:val="28"/>
          <w:szCs w:val="28"/>
        </w:rPr>
        <w:t xml:space="preserve">Привлечение к ответственности, предусмотренной </w:t>
      </w:r>
      <w:r w:rsidR="006265B3">
        <w:rPr>
          <w:rStyle w:val="12"/>
          <w:color w:val="000000"/>
          <w:sz w:val="28"/>
          <w:szCs w:val="28"/>
        </w:rPr>
        <w:t xml:space="preserve">действующим </w:t>
      </w:r>
      <w:r w:rsidR="00A12575">
        <w:rPr>
          <w:rStyle w:val="12"/>
          <w:color w:val="000000"/>
          <w:sz w:val="28"/>
          <w:szCs w:val="28"/>
        </w:rPr>
        <w:t>законодательством</w:t>
      </w:r>
      <w:r w:rsidR="006265B3">
        <w:rPr>
          <w:rStyle w:val="12"/>
          <w:color w:val="000000"/>
          <w:sz w:val="28"/>
          <w:szCs w:val="28"/>
        </w:rPr>
        <w:t>, за несоблюдение режима охраны и использования земель особо охраняемых территорий местного значения.</w:t>
      </w:r>
    </w:p>
    <w:p w:rsidR="006265B3" w:rsidRDefault="006265B3" w:rsidP="006265B3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rStyle w:val="12"/>
          <w:color w:val="000000"/>
          <w:sz w:val="28"/>
          <w:szCs w:val="28"/>
        </w:rPr>
      </w:pPr>
      <w:r>
        <w:rPr>
          <w:sz w:val="28"/>
          <w:szCs w:val="28"/>
        </w:rPr>
        <w:tab/>
        <w:t>2.1.4.</w:t>
      </w:r>
      <w:r w:rsidR="00480F5C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Pr="00211F58">
        <w:rPr>
          <w:sz w:val="28"/>
          <w:szCs w:val="28"/>
        </w:rPr>
        <w:t xml:space="preserve">ные мероприятия, </w:t>
      </w:r>
      <w:r>
        <w:rPr>
          <w:sz w:val="28"/>
          <w:szCs w:val="28"/>
        </w:rPr>
        <w:t>в соответствии с законодательством Российской Федерации.</w:t>
      </w:r>
    </w:p>
    <w:p w:rsidR="00083753" w:rsidRDefault="00054641" w:rsidP="00054641">
      <w:pPr>
        <w:pStyle w:val="2"/>
        <w:shd w:val="clear" w:color="auto" w:fill="auto"/>
        <w:tabs>
          <w:tab w:val="left" w:pos="709"/>
        </w:tabs>
        <w:spacing w:line="240" w:lineRule="auto"/>
        <w:ind w:right="20" w:firstLine="0"/>
        <w:rPr>
          <w:color w:val="000000"/>
          <w:sz w:val="28"/>
          <w:szCs w:val="28"/>
        </w:rPr>
      </w:pPr>
      <w:r>
        <w:rPr>
          <w:rStyle w:val="12"/>
          <w:color w:val="000000"/>
          <w:sz w:val="28"/>
          <w:szCs w:val="28"/>
        </w:rPr>
        <w:tab/>
      </w:r>
      <w:r w:rsidR="006265B3" w:rsidRPr="00054641">
        <w:rPr>
          <w:rStyle w:val="12"/>
          <w:color w:val="000000"/>
          <w:sz w:val="28"/>
          <w:szCs w:val="28"/>
        </w:rPr>
        <w:t>2.2.</w:t>
      </w:r>
      <w:r w:rsidR="00480F5C">
        <w:rPr>
          <w:rStyle w:val="12"/>
          <w:color w:val="000000"/>
          <w:sz w:val="28"/>
          <w:szCs w:val="28"/>
        </w:rPr>
        <w:tab/>
      </w:r>
      <w:r w:rsidR="00083753" w:rsidRPr="00054641">
        <w:rPr>
          <w:rStyle w:val="12"/>
          <w:color w:val="000000"/>
          <w:sz w:val="28"/>
          <w:szCs w:val="28"/>
        </w:rPr>
        <w:t>Контроль за соблюдением порядка использования и охраны земель особо охраняемых территорий местного значения ведется в порядке</w:t>
      </w:r>
      <w:r w:rsidR="00A12575" w:rsidRPr="00054641">
        <w:rPr>
          <w:rStyle w:val="12"/>
          <w:color w:val="000000"/>
          <w:sz w:val="28"/>
          <w:szCs w:val="28"/>
        </w:rPr>
        <w:t xml:space="preserve"> </w:t>
      </w:r>
      <w:r w:rsidR="00083753" w:rsidRPr="00054641">
        <w:rPr>
          <w:rStyle w:val="12"/>
          <w:color w:val="000000"/>
          <w:sz w:val="28"/>
          <w:szCs w:val="28"/>
        </w:rPr>
        <w:t>осуществления муниципального контроля</w:t>
      </w:r>
      <w:r w:rsidR="00263B2E" w:rsidRPr="00054641">
        <w:rPr>
          <w:rStyle w:val="12"/>
          <w:color w:val="000000"/>
          <w:sz w:val="28"/>
          <w:szCs w:val="28"/>
        </w:rPr>
        <w:t xml:space="preserve"> в области охраны и использования особо охраняемых природных территорий</w:t>
      </w:r>
      <w:r w:rsidR="00083753" w:rsidRPr="00054641">
        <w:rPr>
          <w:rStyle w:val="12"/>
          <w:color w:val="000000"/>
          <w:sz w:val="28"/>
          <w:szCs w:val="28"/>
        </w:rPr>
        <w:t>.</w:t>
      </w:r>
    </w:p>
    <w:p w:rsidR="00054641" w:rsidRDefault="00054641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54641" w:rsidRDefault="00054641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D5BC4" w:rsidRDefault="004D5BC4" w:rsidP="00BE3EB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Заместитель г</w:t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AB1209" w:rsidRPr="005C48B8" w:rsidRDefault="004D5BC4" w:rsidP="00BE3E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Лабинского городского поселения</w:t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88208E"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r w:rsidR="0088208E">
        <w:rPr>
          <w:rFonts w:ascii="Times New Roman" w:hAnsi="Times New Roman" w:cs="Times New Roman"/>
          <w:sz w:val="28"/>
          <w:szCs w:val="28"/>
        </w:rPr>
        <w:t>П.В. Манаков</w:t>
      </w:r>
      <w:r w:rsidR="00BE3EB7"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</w:t>
      </w:r>
    </w:p>
    <w:sectPr w:rsidR="00AB1209" w:rsidRPr="005C48B8" w:rsidSect="00194579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ADF" w:rsidRDefault="00580ADF">
      <w:pPr>
        <w:spacing w:after="0" w:line="240" w:lineRule="auto"/>
      </w:pPr>
      <w:r>
        <w:separator/>
      </w:r>
    </w:p>
  </w:endnote>
  <w:endnote w:type="continuationSeparator" w:id="0">
    <w:p w:rsidR="00580ADF" w:rsidRDefault="0058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ADF" w:rsidRDefault="00580ADF">
      <w:pPr>
        <w:spacing w:after="0" w:line="240" w:lineRule="auto"/>
      </w:pPr>
      <w:r>
        <w:separator/>
      </w:r>
    </w:p>
  </w:footnote>
  <w:footnote w:type="continuationSeparator" w:id="0">
    <w:p w:rsidR="00580ADF" w:rsidRDefault="0058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091607"/>
      <w:docPartObj>
        <w:docPartGallery w:val="Page Numbers (Top of Page)"/>
        <w:docPartUnique/>
      </w:docPartObj>
    </w:sdtPr>
    <w:sdtEndPr/>
    <w:sdtContent>
      <w:p w:rsidR="00B7771E" w:rsidRDefault="00AE3045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4D5BC4">
          <w:rPr>
            <w:noProof/>
          </w:rPr>
          <w:t>4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18D2"/>
    <w:multiLevelType w:val="hybridMultilevel"/>
    <w:tmpl w:val="958A6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F274EE"/>
    <w:multiLevelType w:val="hybridMultilevel"/>
    <w:tmpl w:val="8C28825C"/>
    <w:lvl w:ilvl="0" w:tplc="F2041A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54641"/>
    <w:rsid w:val="0007693A"/>
    <w:rsid w:val="00083753"/>
    <w:rsid w:val="000858C6"/>
    <w:rsid w:val="000931A7"/>
    <w:rsid w:val="0009606C"/>
    <w:rsid w:val="000B2425"/>
    <w:rsid w:val="000C1528"/>
    <w:rsid w:val="000C620B"/>
    <w:rsid w:val="000D086F"/>
    <w:rsid w:val="000D226F"/>
    <w:rsid w:val="000D470B"/>
    <w:rsid w:val="000F4C07"/>
    <w:rsid w:val="00101D42"/>
    <w:rsid w:val="00114A42"/>
    <w:rsid w:val="00116387"/>
    <w:rsid w:val="00124572"/>
    <w:rsid w:val="0014215B"/>
    <w:rsid w:val="00165BD3"/>
    <w:rsid w:val="00167B64"/>
    <w:rsid w:val="00175D06"/>
    <w:rsid w:val="00182BB5"/>
    <w:rsid w:val="00194579"/>
    <w:rsid w:val="001A1287"/>
    <w:rsid w:val="001C4105"/>
    <w:rsid w:val="001D1421"/>
    <w:rsid w:val="001D2177"/>
    <w:rsid w:val="001D6B67"/>
    <w:rsid w:val="001F4EE6"/>
    <w:rsid w:val="002108C9"/>
    <w:rsid w:val="00236394"/>
    <w:rsid w:val="00260925"/>
    <w:rsid w:val="00263B2E"/>
    <w:rsid w:val="00273CCA"/>
    <w:rsid w:val="002835CC"/>
    <w:rsid w:val="002A0B4B"/>
    <w:rsid w:val="002A2CBE"/>
    <w:rsid w:val="002B70A6"/>
    <w:rsid w:val="002C2966"/>
    <w:rsid w:val="002C75BE"/>
    <w:rsid w:val="002D04E5"/>
    <w:rsid w:val="002D61C9"/>
    <w:rsid w:val="002E0055"/>
    <w:rsid w:val="002F0876"/>
    <w:rsid w:val="003011A8"/>
    <w:rsid w:val="00312E23"/>
    <w:rsid w:val="00314938"/>
    <w:rsid w:val="00325078"/>
    <w:rsid w:val="0033320E"/>
    <w:rsid w:val="00334DED"/>
    <w:rsid w:val="00334EC4"/>
    <w:rsid w:val="00335461"/>
    <w:rsid w:val="003375C9"/>
    <w:rsid w:val="00341DFC"/>
    <w:rsid w:val="00353D5A"/>
    <w:rsid w:val="003566C6"/>
    <w:rsid w:val="00363385"/>
    <w:rsid w:val="00375CDD"/>
    <w:rsid w:val="00381F4A"/>
    <w:rsid w:val="00397FA6"/>
    <w:rsid w:val="003B6A0E"/>
    <w:rsid w:val="003C2583"/>
    <w:rsid w:val="003D6A28"/>
    <w:rsid w:val="00404343"/>
    <w:rsid w:val="0040752C"/>
    <w:rsid w:val="00410E76"/>
    <w:rsid w:val="00413F9C"/>
    <w:rsid w:val="0041402E"/>
    <w:rsid w:val="0041677B"/>
    <w:rsid w:val="00452770"/>
    <w:rsid w:val="00460217"/>
    <w:rsid w:val="00462327"/>
    <w:rsid w:val="004631CD"/>
    <w:rsid w:val="00473AA5"/>
    <w:rsid w:val="00480F5C"/>
    <w:rsid w:val="0048198B"/>
    <w:rsid w:val="00483CAB"/>
    <w:rsid w:val="0049036E"/>
    <w:rsid w:val="004B1F7F"/>
    <w:rsid w:val="004B3DB7"/>
    <w:rsid w:val="004C062E"/>
    <w:rsid w:val="004C5C7B"/>
    <w:rsid w:val="004D5BC4"/>
    <w:rsid w:val="004F32EE"/>
    <w:rsid w:val="004F415C"/>
    <w:rsid w:val="004F5BF9"/>
    <w:rsid w:val="005145EC"/>
    <w:rsid w:val="00517B95"/>
    <w:rsid w:val="00530469"/>
    <w:rsid w:val="00543271"/>
    <w:rsid w:val="00543ADB"/>
    <w:rsid w:val="00546E97"/>
    <w:rsid w:val="005712E3"/>
    <w:rsid w:val="00580ADF"/>
    <w:rsid w:val="005A0E36"/>
    <w:rsid w:val="005A6C1E"/>
    <w:rsid w:val="005B3629"/>
    <w:rsid w:val="005B7CBA"/>
    <w:rsid w:val="005C2146"/>
    <w:rsid w:val="005C48B8"/>
    <w:rsid w:val="005C7974"/>
    <w:rsid w:val="005D1C63"/>
    <w:rsid w:val="005E2445"/>
    <w:rsid w:val="005E5DCB"/>
    <w:rsid w:val="005F243B"/>
    <w:rsid w:val="005F417D"/>
    <w:rsid w:val="005F5DB9"/>
    <w:rsid w:val="006010C6"/>
    <w:rsid w:val="00602326"/>
    <w:rsid w:val="006265B3"/>
    <w:rsid w:val="00627F8C"/>
    <w:rsid w:val="00632BAA"/>
    <w:rsid w:val="00655FD4"/>
    <w:rsid w:val="00657854"/>
    <w:rsid w:val="00664006"/>
    <w:rsid w:val="00665308"/>
    <w:rsid w:val="00677BCE"/>
    <w:rsid w:val="0068167C"/>
    <w:rsid w:val="006873A3"/>
    <w:rsid w:val="00695B21"/>
    <w:rsid w:val="006973EB"/>
    <w:rsid w:val="006B6624"/>
    <w:rsid w:val="006B7042"/>
    <w:rsid w:val="006B758B"/>
    <w:rsid w:val="006C0D39"/>
    <w:rsid w:val="006E7461"/>
    <w:rsid w:val="007137C0"/>
    <w:rsid w:val="00714353"/>
    <w:rsid w:val="00724E1A"/>
    <w:rsid w:val="00724F1F"/>
    <w:rsid w:val="00725703"/>
    <w:rsid w:val="00726EC2"/>
    <w:rsid w:val="00730285"/>
    <w:rsid w:val="0073503F"/>
    <w:rsid w:val="00746093"/>
    <w:rsid w:val="00766D12"/>
    <w:rsid w:val="00775059"/>
    <w:rsid w:val="007755E2"/>
    <w:rsid w:val="0077744B"/>
    <w:rsid w:val="00786C2E"/>
    <w:rsid w:val="00787480"/>
    <w:rsid w:val="00795B36"/>
    <w:rsid w:val="007A1D42"/>
    <w:rsid w:val="007C52A0"/>
    <w:rsid w:val="007E0551"/>
    <w:rsid w:val="007E60D7"/>
    <w:rsid w:val="0081234E"/>
    <w:rsid w:val="0081553C"/>
    <w:rsid w:val="008373CC"/>
    <w:rsid w:val="00850B33"/>
    <w:rsid w:val="00854B3B"/>
    <w:rsid w:val="00875D5B"/>
    <w:rsid w:val="0088208E"/>
    <w:rsid w:val="008964C7"/>
    <w:rsid w:val="008A6E3B"/>
    <w:rsid w:val="008B2D96"/>
    <w:rsid w:val="008C457E"/>
    <w:rsid w:val="008D5021"/>
    <w:rsid w:val="008F189C"/>
    <w:rsid w:val="009311FF"/>
    <w:rsid w:val="00946D19"/>
    <w:rsid w:val="00947B2A"/>
    <w:rsid w:val="0095496C"/>
    <w:rsid w:val="00956284"/>
    <w:rsid w:val="00960839"/>
    <w:rsid w:val="00967556"/>
    <w:rsid w:val="00983415"/>
    <w:rsid w:val="00983EA9"/>
    <w:rsid w:val="00983F34"/>
    <w:rsid w:val="00984A59"/>
    <w:rsid w:val="009A22C5"/>
    <w:rsid w:val="009B1F88"/>
    <w:rsid w:val="009B51F8"/>
    <w:rsid w:val="009C522C"/>
    <w:rsid w:val="00A00CF2"/>
    <w:rsid w:val="00A12575"/>
    <w:rsid w:val="00A14E49"/>
    <w:rsid w:val="00A178B3"/>
    <w:rsid w:val="00A261A6"/>
    <w:rsid w:val="00A518CE"/>
    <w:rsid w:val="00A5529E"/>
    <w:rsid w:val="00A60967"/>
    <w:rsid w:val="00A75B13"/>
    <w:rsid w:val="00A76040"/>
    <w:rsid w:val="00A85763"/>
    <w:rsid w:val="00A950DE"/>
    <w:rsid w:val="00AA3F09"/>
    <w:rsid w:val="00AA71D2"/>
    <w:rsid w:val="00AB1209"/>
    <w:rsid w:val="00AB7E85"/>
    <w:rsid w:val="00AD0F9B"/>
    <w:rsid w:val="00AD2CFD"/>
    <w:rsid w:val="00AE03CC"/>
    <w:rsid w:val="00AE21EE"/>
    <w:rsid w:val="00AE3045"/>
    <w:rsid w:val="00B021BE"/>
    <w:rsid w:val="00B022CD"/>
    <w:rsid w:val="00B12BC4"/>
    <w:rsid w:val="00B153F9"/>
    <w:rsid w:val="00B40806"/>
    <w:rsid w:val="00B44A74"/>
    <w:rsid w:val="00B46955"/>
    <w:rsid w:val="00B50792"/>
    <w:rsid w:val="00B51289"/>
    <w:rsid w:val="00B571EC"/>
    <w:rsid w:val="00B75445"/>
    <w:rsid w:val="00B7771E"/>
    <w:rsid w:val="00B83B00"/>
    <w:rsid w:val="00B85708"/>
    <w:rsid w:val="00B87075"/>
    <w:rsid w:val="00B9351B"/>
    <w:rsid w:val="00BA6909"/>
    <w:rsid w:val="00BB0E42"/>
    <w:rsid w:val="00BB68BF"/>
    <w:rsid w:val="00BC59EE"/>
    <w:rsid w:val="00BE3A01"/>
    <w:rsid w:val="00BE3EB7"/>
    <w:rsid w:val="00C00AA4"/>
    <w:rsid w:val="00C04BDA"/>
    <w:rsid w:val="00C2416E"/>
    <w:rsid w:val="00C26B16"/>
    <w:rsid w:val="00C34227"/>
    <w:rsid w:val="00C37E43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95796"/>
    <w:rsid w:val="00CA5962"/>
    <w:rsid w:val="00CB3689"/>
    <w:rsid w:val="00CD4D29"/>
    <w:rsid w:val="00CE1B19"/>
    <w:rsid w:val="00CE3530"/>
    <w:rsid w:val="00CE5D8D"/>
    <w:rsid w:val="00CE6316"/>
    <w:rsid w:val="00CE6EDB"/>
    <w:rsid w:val="00CF781D"/>
    <w:rsid w:val="00D016F2"/>
    <w:rsid w:val="00D06A38"/>
    <w:rsid w:val="00D17991"/>
    <w:rsid w:val="00D3250F"/>
    <w:rsid w:val="00D34B28"/>
    <w:rsid w:val="00D3733D"/>
    <w:rsid w:val="00D43698"/>
    <w:rsid w:val="00D47497"/>
    <w:rsid w:val="00D6358E"/>
    <w:rsid w:val="00D72F75"/>
    <w:rsid w:val="00D91FA8"/>
    <w:rsid w:val="00D935ED"/>
    <w:rsid w:val="00DA292A"/>
    <w:rsid w:val="00DA405F"/>
    <w:rsid w:val="00DB34F9"/>
    <w:rsid w:val="00DB4B31"/>
    <w:rsid w:val="00DF03E1"/>
    <w:rsid w:val="00DF20DF"/>
    <w:rsid w:val="00DF6DF8"/>
    <w:rsid w:val="00DF71B0"/>
    <w:rsid w:val="00E0130A"/>
    <w:rsid w:val="00E06D03"/>
    <w:rsid w:val="00E07875"/>
    <w:rsid w:val="00E163C4"/>
    <w:rsid w:val="00E21141"/>
    <w:rsid w:val="00E31E3C"/>
    <w:rsid w:val="00E3298C"/>
    <w:rsid w:val="00E46C43"/>
    <w:rsid w:val="00E548C4"/>
    <w:rsid w:val="00E67AF3"/>
    <w:rsid w:val="00E74AD6"/>
    <w:rsid w:val="00E86ABC"/>
    <w:rsid w:val="00E97C37"/>
    <w:rsid w:val="00EA1A30"/>
    <w:rsid w:val="00EB4336"/>
    <w:rsid w:val="00EB5EED"/>
    <w:rsid w:val="00EC071C"/>
    <w:rsid w:val="00EC45C6"/>
    <w:rsid w:val="00EC507A"/>
    <w:rsid w:val="00EC7783"/>
    <w:rsid w:val="00ED5355"/>
    <w:rsid w:val="00EE1DDF"/>
    <w:rsid w:val="00EF3A90"/>
    <w:rsid w:val="00F31E58"/>
    <w:rsid w:val="00F3491E"/>
    <w:rsid w:val="00F36FEF"/>
    <w:rsid w:val="00F3775E"/>
    <w:rsid w:val="00F4433A"/>
    <w:rsid w:val="00F5662A"/>
    <w:rsid w:val="00F60DF6"/>
    <w:rsid w:val="00F83BA7"/>
    <w:rsid w:val="00F93ECB"/>
    <w:rsid w:val="00F945BC"/>
    <w:rsid w:val="00FC3A62"/>
    <w:rsid w:val="00FC7A6B"/>
    <w:rsid w:val="00FD2F48"/>
    <w:rsid w:val="00FD38CE"/>
    <w:rsid w:val="00FD68CC"/>
    <w:rsid w:val="00FD734C"/>
    <w:rsid w:val="00FF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AAC6D4-D537-488D-945B-72BCA8DC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5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1"/>
    <w:basedOn w:val="a5"/>
    <w:rsid w:val="00083753"/>
    <w:rPr>
      <w:rFonts w:cs="Times New Roman"/>
      <w:color w:val="656565"/>
      <w:spacing w:val="-1"/>
      <w:w w:val="100"/>
      <w:position w:val="0"/>
      <w:sz w:val="24"/>
      <w:szCs w:val="24"/>
      <w:shd w:val="clear" w:color="auto" w:fill="FFFFFF"/>
      <w:vertAlign w:val="baseline"/>
      <w:lang w:val="ru-RU"/>
    </w:rPr>
  </w:style>
  <w:style w:type="character" w:customStyle="1" w:styleId="0pt">
    <w:name w:val="Основной текст + 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2"/>
      <w:w w:val="100"/>
      <w:position w:val="0"/>
      <w:sz w:val="24"/>
      <w:szCs w:val="24"/>
      <w:u w:val="none"/>
      <w:shd w:val="clear" w:color="auto" w:fill="FFFFFF"/>
      <w:vertAlign w:val="baseline"/>
      <w:lang w:val="ru-RU"/>
    </w:rPr>
  </w:style>
  <w:style w:type="character" w:customStyle="1" w:styleId="10pt0pt">
    <w:name w:val="Основной текст + 10 pt;Интервал 0 pt"/>
    <w:basedOn w:val="a5"/>
    <w:rsid w:val="000837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656565"/>
      <w:spacing w:val="16"/>
      <w:w w:val="100"/>
      <w:position w:val="0"/>
      <w:sz w:val="20"/>
      <w:szCs w:val="20"/>
      <w:u w:val="none"/>
      <w:shd w:val="clear" w:color="auto" w:fill="FFFFFF"/>
      <w:vertAlign w:val="baseline"/>
      <w:lang w:val="ru-RU"/>
    </w:rPr>
  </w:style>
  <w:style w:type="paragraph" w:customStyle="1" w:styleId="2">
    <w:name w:val="Основной текст2"/>
    <w:basedOn w:val="a"/>
    <w:rsid w:val="00083753"/>
    <w:pPr>
      <w:widowControl w:val="0"/>
      <w:shd w:val="clear" w:color="auto" w:fill="FFFFFF"/>
      <w:spacing w:after="0" w:line="288" w:lineRule="exact"/>
      <w:ind w:hanging="2060"/>
      <w:jc w:val="both"/>
    </w:pPr>
    <w:rPr>
      <w:rFonts w:ascii="Times New Roman" w:eastAsia="Times New Roman" w:hAnsi="Times New Roman" w:cs="Times New Roman"/>
      <w:spacing w:val="-1"/>
      <w:sz w:val="20"/>
      <w:szCs w:val="20"/>
      <w:lang w:eastAsia="zh-CN"/>
    </w:rPr>
  </w:style>
  <w:style w:type="paragraph" w:customStyle="1" w:styleId="s1">
    <w:name w:val="s_1"/>
    <w:basedOn w:val="a"/>
    <w:rsid w:val="0008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35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ertext">
    <w:name w:val="headertext"/>
    <w:basedOn w:val="a"/>
    <w:rsid w:val="00B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263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83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97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0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5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23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3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7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3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2017-12-25T07:23:00Z</cp:lastPrinted>
  <dcterms:created xsi:type="dcterms:W3CDTF">2016-09-14T12:59:00Z</dcterms:created>
  <dcterms:modified xsi:type="dcterms:W3CDTF">2018-06-13T07:21:00Z</dcterms:modified>
</cp:coreProperties>
</file>